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2D" w:rsidRDefault="006407B7">
      <w:pPr>
        <w:pStyle w:val="NormalWeb"/>
        <w:spacing w:before="0" w:after="0"/>
        <w:jc w:val="center"/>
        <w:rPr>
          <w:rFonts w:ascii="Arial" w:eastAsia="Arial" w:hAnsi="Arial" w:cs="Arial"/>
          <w:b/>
          <w:bCs/>
          <w:sz w:val="28"/>
          <w:szCs w:val="28"/>
        </w:rPr>
      </w:pPr>
      <w:r>
        <w:rPr>
          <w:rFonts w:ascii="Arial" w:hAnsi="Arial"/>
          <w:b/>
          <w:bCs/>
          <w:sz w:val="28"/>
          <w:szCs w:val="28"/>
        </w:rPr>
        <w:t>World History II (9</w:t>
      </w:r>
      <w:r w:rsidR="00AD4119">
        <w:rPr>
          <w:rFonts w:ascii="Arial" w:hAnsi="Arial"/>
          <w:b/>
          <w:bCs/>
          <w:sz w:val="28"/>
          <w:szCs w:val="28"/>
        </w:rPr>
        <w:t>) – Course Outline</w:t>
      </w:r>
    </w:p>
    <w:p w:rsidR="00BD5C2D" w:rsidRDefault="00BD5C2D">
      <w:pPr>
        <w:pStyle w:val="NormalWeb"/>
        <w:spacing w:before="0" w:after="0"/>
        <w:jc w:val="both"/>
        <w:rPr>
          <w:rFonts w:ascii="Arial" w:eastAsia="Arial" w:hAnsi="Arial" w:cs="Arial"/>
        </w:rPr>
      </w:pPr>
    </w:p>
    <w:p w:rsidR="00BD5C2D" w:rsidRDefault="006407B7">
      <w:pPr>
        <w:pStyle w:val="Body"/>
        <w:jc w:val="both"/>
        <w:rPr>
          <w:rFonts w:ascii="Cambria" w:eastAsia="Cambria" w:hAnsi="Cambria" w:cs="Cambria"/>
        </w:rPr>
      </w:pPr>
      <w:r>
        <w:rPr>
          <w:rFonts w:ascii="Cambria" w:eastAsia="Cambria" w:hAnsi="Cambria" w:cs="Cambria"/>
        </w:rPr>
        <w:t>2017</w:t>
      </w:r>
      <w:r w:rsidR="00AD4119">
        <w:rPr>
          <w:rFonts w:ascii="Cambria" w:eastAsia="Cambria" w:hAnsi="Cambria" w:cs="Cambria"/>
        </w:rPr>
        <w:t>-08-08</w:t>
      </w:r>
    </w:p>
    <w:p w:rsidR="00BD5C2D" w:rsidRDefault="00BD5C2D">
      <w:pPr>
        <w:pStyle w:val="Body"/>
        <w:jc w:val="both"/>
        <w:rPr>
          <w:rFonts w:ascii="Cambria" w:eastAsia="Cambria" w:hAnsi="Cambria" w:cs="Cambria"/>
        </w:rPr>
      </w:pPr>
    </w:p>
    <w:tbl>
      <w:tblPr>
        <w:tblW w:w="100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448"/>
        <w:gridCol w:w="7600"/>
      </w:tblGrid>
      <w:tr w:rsidR="00BD5C2D" w:rsidTr="00AD4119">
        <w:trPr>
          <w:trHeight w:val="464"/>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AD4119">
            <w:pPr>
              <w:pStyle w:val="Body"/>
              <w:jc w:val="both"/>
            </w:pPr>
            <w:r>
              <w:rPr>
                <w:rFonts w:ascii="Cambria" w:eastAsia="Cambria" w:hAnsi="Cambria" w:cs="Cambria"/>
              </w:rPr>
              <w:t>Instructor</w:t>
            </w:r>
          </w:p>
        </w:tc>
        <w:tc>
          <w:tcPr>
            <w:tcW w:w="7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AD4119">
            <w:pPr>
              <w:pStyle w:val="Body"/>
              <w:jc w:val="both"/>
            </w:pPr>
            <w:r>
              <w:rPr>
                <w:rFonts w:ascii="Cambria" w:eastAsia="Cambria" w:hAnsi="Cambria" w:cs="Cambria"/>
              </w:rPr>
              <w:t xml:space="preserve">Ms. </w:t>
            </w:r>
            <w:proofErr w:type="spellStart"/>
            <w:r>
              <w:rPr>
                <w:rFonts w:ascii="Cambria" w:eastAsia="Cambria" w:hAnsi="Cambria" w:cs="Cambria"/>
              </w:rPr>
              <w:t>Antonini</w:t>
            </w:r>
            <w:proofErr w:type="spellEnd"/>
          </w:p>
        </w:tc>
      </w:tr>
      <w:tr w:rsidR="00BD5C2D">
        <w:trPr>
          <w:trHeight w:val="6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AD4119">
            <w:pPr>
              <w:pStyle w:val="Body"/>
              <w:jc w:val="both"/>
            </w:pPr>
            <w:r>
              <w:rPr>
                <w:rFonts w:ascii="Cambria" w:eastAsia="Cambria" w:hAnsi="Cambria" w:cs="Cambria"/>
              </w:rPr>
              <w:t>Time and Location</w:t>
            </w:r>
          </w:p>
        </w:tc>
        <w:tc>
          <w:tcPr>
            <w:tcW w:w="7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8B28EE">
            <w:pPr>
              <w:pStyle w:val="Body"/>
              <w:jc w:val="both"/>
              <w:rPr>
                <w:rFonts w:ascii="Cambria" w:eastAsia="Cambria" w:hAnsi="Cambria" w:cs="Cambria"/>
              </w:rPr>
            </w:pPr>
            <w:r>
              <w:rPr>
                <w:rFonts w:ascii="Cambria" w:eastAsia="Cambria" w:hAnsi="Cambria" w:cs="Cambria"/>
              </w:rPr>
              <w:t xml:space="preserve">B </w:t>
            </w:r>
            <w:r w:rsidR="006407B7">
              <w:rPr>
                <w:rFonts w:ascii="Cambria" w:eastAsia="Cambria" w:hAnsi="Cambria" w:cs="Cambria"/>
              </w:rPr>
              <w:t>Days: Block 5</w:t>
            </w:r>
            <w:r w:rsidR="00AD4119">
              <w:rPr>
                <w:rFonts w:ascii="Cambria" w:eastAsia="Cambria" w:hAnsi="Cambria" w:cs="Cambria"/>
              </w:rPr>
              <w:t>: 8:55-10:15</w:t>
            </w:r>
          </w:p>
          <w:p w:rsidR="00BD5C2D" w:rsidRDefault="00AD4119">
            <w:pPr>
              <w:pStyle w:val="Body"/>
              <w:jc w:val="both"/>
            </w:pPr>
            <w:r>
              <w:rPr>
                <w:rFonts w:ascii="Cambria" w:eastAsia="Cambria" w:hAnsi="Cambria" w:cs="Cambria"/>
              </w:rPr>
              <w:t>Room 307</w:t>
            </w:r>
          </w:p>
        </w:tc>
      </w:tr>
      <w:tr w:rsidR="00BD5C2D">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AD4119">
            <w:pPr>
              <w:pStyle w:val="Body"/>
              <w:jc w:val="both"/>
            </w:pPr>
            <w:r>
              <w:rPr>
                <w:rFonts w:ascii="Cambria" w:eastAsia="Cambria" w:hAnsi="Cambria" w:cs="Cambria"/>
              </w:rPr>
              <w:t>Contact Information</w:t>
            </w:r>
          </w:p>
        </w:tc>
        <w:tc>
          <w:tcPr>
            <w:tcW w:w="7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8EE" w:rsidRDefault="008B28EE">
            <w:pPr>
              <w:pStyle w:val="Body"/>
              <w:jc w:val="both"/>
            </w:pPr>
            <w:hyperlink r:id="rId7" w:history="1">
              <w:r w:rsidRPr="00330483">
                <w:rPr>
                  <w:rStyle w:val="Hyperlink"/>
                  <w:rFonts w:ascii="Cambria" w:eastAsia="Cambria" w:hAnsi="Cambria" w:cs="Cambria"/>
                  <w:u w:color="0000FF"/>
                </w:rPr>
                <w:t>aantoniniqiss@yahoo.com</w:t>
              </w:r>
            </w:hyperlink>
          </w:p>
          <w:p w:rsidR="006407B7" w:rsidRDefault="006407B7">
            <w:pPr>
              <w:pStyle w:val="Body"/>
              <w:jc w:val="both"/>
            </w:pPr>
            <w:r>
              <w:t>Website: antoniniclassroom</w:t>
            </w:r>
            <w:r w:rsidR="008B28EE">
              <w:t xml:space="preserve">.weebly.com </w:t>
            </w:r>
          </w:p>
        </w:tc>
      </w:tr>
    </w:tbl>
    <w:p w:rsidR="00BD5C2D" w:rsidRDefault="00BD5C2D">
      <w:pPr>
        <w:pStyle w:val="Body"/>
        <w:widowControl w:val="0"/>
        <w:jc w:val="both"/>
        <w:rPr>
          <w:rFonts w:ascii="Cambria" w:eastAsia="Cambria" w:hAnsi="Cambria" w:cs="Cambria"/>
        </w:rPr>
      </w:pPr>
    </w:p>
    <w:p w:rsidR="00BD5C2D" w:rsidRDefault="00BD5C2D">
      <w:pPr>
        <w:pStyle w:val="Body"/>
        <w:jc w:val="both"/>
        <w:rPr>
          <w:rFonts w:ascii="Cambria" w:eastAsia="Cambria" w:hAnsi="Cambria" w:cs="Cambria"/>
        </w:rPr>
      </w:pPr>
    </w:p>
    <w:p w:rsidR="00BD5C2D" w:rsidRDefault="00BD5C2D">
      <w:pPr>
        <w:pStyle w:val="Body"/>
        <w:jc w:val="both"/>
        <w:rPr>
          <w:rFonts w:ascii="Cambria" w:eastAsia="Cambria" w:hAnsi="Cambria" w:cs="Cambria"/>
        </w:rPr>
      </w:pPr>
    </w:p>
    <w:p w:rsidR="00BD5C2D" w:rsidRDefault="00AD4119">
      <w:pPr>
        <w:pStyle w:val="Body"/>
        <w:jc w:val="both"/>
        <w:rPr>
          <w:rFonts w:ascii="Cambria" w:eastAsia="Cambria" w:hAnsi="Cambria" w:cs="Cambria"/>
        </w:rPr>
      </w:pPr>
      <w:r>
        <w:rPr>
          <w:rFonts w:ascii="Cambria" w:eastAsia="Cambria" w:hAnsi="Cambria" w:cs="Cambria"/>
        </w:rPr>
        <w:t>Dear Grade 9 Parents and Students,</w:t>
      </w:r>
    </w:p>
    <w:p w:rsidR="00BD5C2D" w:rsidRDefault="00BD5C2D">
      <w:pPr>
        <w:pStyle w:val="Body"/>
        <w:jc w:val="both"/>
        <w:rPr>
          <w:rFonts w:ascii="Cambria" w:eastAsia="Cambria" w:hAnsi="Cambria" w:cs="Cambria"/>
        </w:rPr>
      </w:pPr>
    </w:p>
    <w:p w:rsidR="00BD5C2D" w:rsidRDefault="00AD4119">
      <w:pPr>
        <w:pStyle w:val="Body"/>
        <w:jc w:val="both"/>
        <w:rPr>
          <w:rFonts w:ascii="Cambria" w:eastAsia="Cambria" w:hAnsi="Cambria" w:cs="Cambria"/>
        </w:rPr>
      </w:pPr>
      <w:r>
        <w:rPr>
          <w:rFonts w:ascii="Cambria" w:eastAsia="Cambria" w:hAnsi="Cambria" w:cs="Cambria"/>
        </w:rPr>
        <w:t>Welcome to Ms. Antonini’s 9</w:t>
      </w:r>
      <w:r>
        <w:rPr>
          <w:rFonts w:ascii="Cambria" w:eastAsia="Cambria" w:hAnsi="Cambria" w:cs="Cambria"/>
          <w:vertAlign w:val="superscript"/>
        </w:rPr>
        <w:t>th</w:t>
      </w:r>
      <w:r>
        <w:rPr>
          <w:rFonts w:ascii="Cambria" w:eastAsia="Cambria" w:hAnsi="Cambria" w:cs="Cambria"/>
        </w:rPr>
        <w:t xml:space="preserve"> grade World History II class! This is my </w:t>
      </w:r>
      <w:r w:rsidR="006407B7">
        <w:rPr>
          <w:rFonts w:ascii="Cambria" w:eastAsia="Cambria" w:hAnsi="Cambria" w:cs="Cambria"/>
        </w:rPr>
        <w:t>second</w:t>
      </w:r>
      <w:r>
        <w:rPr>
          <w:rFonts w:ascii="Cambria" w:eastAsia="Cambria" w:hAnsi="Cambria" w:cs="Cambria"/>
        </w:rPr>
        <w:t xml:space="preserve"> year at QISS and </w:t>
      </w:r>
      <w:r w:rsidR="006407B7">
        <w:rPr>
          <w:rFonts w:ascii="Cambria" w:eastAsia="Cambria" w:hAnsi="Cambria" w:cs="Cambria"/>
        </w:rPr>
        <w:t xml:space="preserve">I am very excited to be your teacher this year! </w:t>
      </w:r>
      <w:r>
        <w:rPr>
          <w:rFonts w:ascii="Cambria" w:eastAsia="Cambria" w:hAnsi="Cambria" w:cs="Cambria"/>
        </w:rPr>
        <w:t xml:space="preserve">I hope to inspire my students to become masters of learning and to become independent thinkers. I also hope they will grow to have the ability to teach other the materials they cover in our class discussions, assignments, and other class work. </w:t>
      </w:r>
    </w:p>
    <w:p w:rsidR="00BD5C2D" w:rsidRDefault="00BD5C2D">
      <w:pPr>
        <w:pStyle w:val="Body"/>
        <w:jc w:val="both"/>
        <w:rPr>
          <w:rFonts w:ascii="Cambria" w:eastAsia="Cambria" w:hAnsi="Cambria" w:cs="Cambria"/>
        </w:rPr>
      </w:pPr>
    </w:p>
    <w:p w:rsidR="00BD5C2D" w:rsidRDefault="00AD4119">
      <w:pPr>
        <w:pStyle w:val="Body"/>
        <w:rPr>
          <w:rFonts w:ascii="Cambria" w:eastAsia="Cambria" w:hAnsi="Cambria" w:cs="Cambria"/>
          <w:b/>
          <w:bCs/>
          <w:color w:val="1A1A1A"/>
          <w:u w:color="1A1A1A"/>
        </w:rPr>
      </w:pPr>
      <w:r>
        <w:rPr>
          <w:rFonts w:ascii="Cambria" w:eastAsia="Cambria" w:hAnsi="Cambria" w:cs="Cambria"/>
          <w:b/>
          <w:bCs/>
          <w:color w:val="1A1A1A"/>
          <w:u w:color="1A1A1A"/>
        </w:rPr>
        <w:t>Course Overview:</w:t>
      </w:r>
    </w:p>
    <w:p w:rsidR="00BD5C2D" w:rsidRDefault="00AD4119">
      <w:pPr>
        <w:pStyle w:val="Body"/>
        <w:rPr>
          <w:rFonts w:ascii="Cambria" w:eastAsia="Cambria" w:hAnsi="Cambria" w:cs="Cambria"/>
          <w:color w:val="1A1A1A"/>
          <w:u w:color="1A1A1A"/>
        </w:rPr>
      </w:pPr>
      <w:r>
        <w:rPr>
          <w:rFonts w:ascii="Cambria" w:eastAsia="Cambria" w:hAnsi="Cambria" w:cs="Cambria"/>
          <w:color w:val="1A1A1A"/>
          <w:u w:color="1A1A1A"/>
        </w:rPr>
        <w:t>The main goal for our World History II course will be to learn about historical data ranging from The Renaissance to the Age of Nationalism and Transition. Students will gain content knowledge, as well as experience in historical events through the eyes of others from reading texts, performing plays, having debates, and much more. I hope to guide student learning through differentiated curriculum, actively participating audiences, and engaging activities throughout the semester. The topics and skills developed throughout the course will be primarily driven by the Q.I.S.S. adopted standards.  These standards were selected from the National Council for the Social Studies and the California Language Arts Standards.  At the beginning of each topic of study each student will be made aware of the benchmarks that will be addressed during that unit.  Students will be expected to show effective mastery of the benchmarks designated for their level and their performance will determine their grade in the course. In addition to the class textbooks, students will also be given a series of novels, periodicals, short stories and other texts to read and analyze.  Students will be responsible for these texts and must resubmit them at the end of the year.</w:t>
      </w:r>
    </w:p>
    <w:p w:rsidR="00BD5C2D" w:rsidRDefault="00BD5C2D">
      <w:pPr>
        <w:pStyle w:val="Body"/>
        <w:jc w:val="both"/>
        <w:rPr>
          <w:rFonts w:ascii="Cambria" w:eastAsia="Cambria" w:hAnsi="Cambria" w:cs="Cambria"/>
          <w:color w:val="FF0000"/>
          <w:u w:color="FF0000"/>
        </w:rPr>
      </w:pPr>
    </w:p>
    <w:p w:rsidR="00BD5C2D" w:rsidRDefault="00AD4119">
      <w:pPr>
        <w:pStyle w:val="Body"/>
        <w:jc w:val="both"/>
        <w:rPr>
          <w:rFonts w:ascii="Cambria" w:eastAsia="Cambria" w:hAnsi="Cambria" w:cs="Cambria"/>
          <w:b/>
          <w:bCs/>
        </w:rPr>
      </w:pPr>
      <w:r>
        <w:rPr>
          <w:rFonts w:ascii="Cambria" w:eastAsia="Cambria" w:hAnsi="Cambria" w:cs="Cambria"/>
          <w:b/>
          <w:bCs/>
        </w:rPr>
        <w:t>Thematic Units:</w:t>
      </w:r>
    </w:p>
    <w:p w:rsidR="00BD5C2D" w:rsidRDefault="00AD4119">
      <w:pPr>
        <w:pStyle w:val="Body"/>
        <w:jc w:val="both"/>
        <w:rPr>
          <w:rFonts w:ascii="Cambria" w:eastAsia="Cambria" w:hAnsi="Cambria" w:cs="Cambria"/>
        </w:rPr>
      </w:pPr>
      <w:r>
        <w:rPr>
          <w:rFonts w:ascii="Cambria" w:eastAsia="Cambria" w:hAnsi="Cambria" w:cs="Cambria"/>
        </w:rPr>
        <w:t xml:space="preserve">In World History II, we will be covering a multitude of topics. We will focus on many different </w:t>
      </w:r>
      <w:r w:rsidR="008B28EE">
        <w:rPr>
          <w:rFonts w:ascii="Cambria" w:eastAsia="Cambria" w:hAnsi="Cambria" w:cs="Cambria"/>
        </w:rPr>
        <w:t>areas of study all under these 4</w:t>
      </w:r>
      <w:r>
        <w:rPr>
          <w:rFonts w:ascii="Cambria" w:eastAsia="Cambria" w:hAnsi="Cambria" w:cs="Cambria"/>
        </w:rPr>
        <w:t xml:space="preserve"> Major Units:</w:t>
      </w:r>
    </w:p>
    <w:p w:rsidR="00BD5C2D" w:rsidRDefault="00AD4119">
      <w:pPr>
        <w:pStyle w:val="ListParagraph"/>
        <w:numPr>
          <w:ilvl w:val="0"/>
          <w:numId w:val="2"/>
        </w:numPr>
        <w:jc w:val="both"/>
        <w:rPr>
          <w:rFonts w:ascii="Cambria" w:eastAsia="Cambria" w:hAnsi="Cambria" w:cs="Cambria"/>
        </w:rPr>
      </w:pPr>
      <w:r>
        <w:rPr>
          <w:rFonts w:ascii="Cambria" w:eastAsia="Cambria" w:hAnsi="Cambria" w:cs="Cambria"/>
        </w:rPr>
        <w:t xml:space="preserve">Renaissance and Reformation </w:t>
      </w:r>
    </w:p>
    <w:p w:rsidR="00BD5C2D" w:rsidRDefault="00AD4119">
      <w:pPr>
        <w:pStyle w:val="ListParagraph"/>
        <w:numPr>
          <w:ilvl w:val="0"/>
          <w:numId w:val="2"/>
        </w:numPr>
        <w:jc w:val="both"/>
        <w:rPr>
          <w:rFonts w:ascii="Cambria" w:eastAsia="Cambria" w:hAnsi="Cambria" w:cs="Cambria"/>
        </w:rPr>
      </w:pPr>
      <w:r>
        <w:rPr>
          <w:rFonts w:ascii="Cambria" w:eastAsia="Cambria" w:hAnsi="Cambria" w:cs="Cambria"/>
        </w:rPr>
        <w:t>Age of Discovery</w:t>
      </w:r>
      <w:r w:rsidR="006407B7">
        <w:rPr>
          <w:rFonts w:ascii="Cambria" w:eastAsia="Cambria" w:hAnsi="Cambria" w:cs="Cambria"/>
        </w:rPr>
        <w:t xml:space="preserve"> and European Monarchies </w:t>
      </w:r>
    </w:p>
    <w:p w:rsidR="00BD5C2D" w:rsidRDefault="00AD4119">
      <w:pPr>
        <w:pStyle w:val="ListParagraph"/>
        <w:numPr>
          <w:ilvl w:val="0"/>
          <w:numId w:val="2"/>
        </w:numPr>
        <w:jc w:val="both"/>
        <w:rPr>
          <w:rFonts w:ascii="Cambria" w:eastAsia="Cambria" w:hAnsi="Cambria" w:cs="Cambria"/>
        </w:rPr>
      </w:pPr>
      <w:r>
        <w:rPr>
          <w:rFonts w:ascii="Cambria" w:eastAsia="Cambria" w:hAnsi="Cambria" w:cs="Cambria"/>
        </w:rPr>
        <w:t xml:space="preserve">The Scientific Revolution and The Enlightenment </w:t>
      </w:r>
    </w:p>
    <w:p w:rsidR="00BD5C2D" w:rsidRPr="006407B7" w:rsidRDefault="00AD4119" w:rsidP="006407B7">
      <w:pPr>
        <w:pStyle w:val="ListParagraph"/>
        <w:numPr>
          <w:ilvl w:val="0"/>
          <w:numId w:val="2"/>
        </w:numPr>
        <w:jc w:val="both"/>
        <w:rPr>
          <w:rFonts w:ascii="Cambria" w:eastAsia="Cambria" w:hAnsi="Cambria" w:cs="Cambria"/>
        </w:rPr>
      </w:pPr>
      <w:r>
        <w:rPr>
          <w:rFonts w:ascii="Cambria" w:eastAsia="Cambria" w:hAnsi="Cambria" w:cs="Cambria"/>
        </w:rPr>
        <w:t xml:space="preserve">The French Revolution </w:t>
      </w:r>
      <w:r w:rsidR="006407B7">
        <w:rPr>
          <w:rFonts w:ascii="Cambria" w:eastAsia="Cambria" w:hAnsi="Cambria" w:cs="Cambria"/>
        </w:rPr>
        <w:t xml:space="preserve">&amp; </w:t>
      </w:r>
      <w:r w:rsidRPr="006407B7">
        <w:rPr>
          <w:rFonts w:ascii="Cambria" w:eastAsia="Cambria" w:hAnsi="Cambria" w:cs="Cambria"/>
        </w:rPr>
        <w:t xml:space="preserve">Age of Nationalism and Transition </w:t>
      </w:r>
    </w:p>
    <w:p w:rsidR="00BD5C2D" w:rsidRDefault="00BD5C2D">
      <w:pPr>
        <w:pStyle w:val="Body"/>
        <w:rPr>
          <w:rFonts w:ascii="Cambria" w:eastAsia="Cambria" w:hAnsi="Cambria" w:cs="Cambria"/>
          <w:b/>
          <w:bCs/>
          <w:color w:val="1A1A1A"/>
          <w:u w:color="1A1A1A"/>
        </w:rPr>
      </w:pPr>
    </w:p>
    <w:p w:rsidR="00BD5C2D" w:rsidRDefault="00BD5C2D">
      <w:pPr>
        <w:pStyle w:val="Body"/>
        <w:rPr>
          <w:rFonts w:ascii="Cambria" w:eastAsia="Cambria" w:hAnsi="Cambria" w:cs="Cambria"/>
          <w:b/>
          <w:bCs/>
          <w:color w:val="1A1A1A"/>
          <w:u w:color="1A1A1A"/>
        </w:rPr>
      </w:pPr>
    </w:p>
    <w:p w:rsidR="00AD4119" w:rsidRDefault="00AD4119">
      <w:pPr>
        <w:pStyle w:val="Body"/>
        <w:rPr>
          <w:rFonts w:ascii="Cambria" w:eastAsia="Cambria" w:hAnsi="Cambria" w:cs="Cambria"/>
          <w:b/>
          <w:bCs/>
          <w:color w:val="1A1A1A"/>
          <w:u w:color="1A1A1A"/>
        </w:rPr>
      </w:pPr>
    </w:p>
    <w:p w:rsidR="00AD4119" w:rsidRDefault="00AD4119">
      <w:pPr>
        <w:pStyle w:val="Body"/>
        <w:rPr>
          <w:rFonts w:ascii="Cambria" w:eastAsia="Cambria" w:hAnsi="Cambria" w:cs="Cambria"/>
          <w:b/>
          <w:bCs/>
          <w:color w:val="1A1A1A"/>
          <w:u w:color="1A1A1A"/>
        </w:rPr>
      </w:pPr>
    </w:p>
    <w:p w:rsidR="00BD5C2D" w:rsidRDefault="00AD4119">
      <w:pPr>
        <w:pStyle w:val="Body"/>
        <w:rPr>
          <w:rFonts w:ascii="Cambria" w:eastAsia="Cambria" w:hAnsi="Cambria" w:cs="Cambria"/>
          <w:b/>
          <w:bCs/>
          <w:color w:val="1A1A1A"/>
          <w:u w:color="1A1A1A"/>
        </w:rPr>
      </w:pPr>
      <w:r>
        <w:rPr>
          <w:rFonts w:ascii="Cambria" w:eastAsia="Cambria" w:hAnsi="Cambria" w:cs="Cambria"/>
          <w:b/>
          <w:bCs/>
          <w:color w:val="1A1A1A"/>
          <w:u w:color="1A1A1A"/>
        </w:rPr>
        <w:lastRenderedPageBreak/>
        <w:t>Behavior and Homework Expectations:</w:t>
      </w:r>
    </w:p>
    <w:p w:rsidR="00BD5C2D" w:rsidRDefault="006407B7">
      <w:pPr>
        <w:pStyle w:val="Body"/>
        <w:tabs>
          <w:tab w:val="left" w:pos="2110"/>
        </w:tabs>
        <w:rPr>
          <w:rFonts w:ascii="Cambria" w:eastAsia="Cambria" w:hAnsi="Cambria" w:cs="Cambria"/>
          <w:color w:val="1A1A1A"/>
          <w:u w:color="1A1A1A"/>
        </w:rPr>
      </w:pPr>
      <w:r>
        <w:rPr>
          <w:rFonts w:ascii="Cambria" w:eastAsia="Cambria" w:hAnsi="Cambria" w:cs="Cambria"/>
          <w:color w:val="1A1A1A"/>
          <w:u w:color="1A1A1A"/>
        </w:rPr>
        <w:t>-</w:t>
      </w:r>
      <w:r w:rsidR="00AD4119">
        <w:rPr>
          <w:rFonts w:ascii="Cambria" w:eastAsia="Cambria" w:hAnsi="Cambria" w:cs="Cambria"/>
          <w:color w:val="1A1A1A"/>
          <w:u w:color="1A1A1A"/>
        </w:rPr>
        <w:t>Classroom behavior expectations will follow closely along with our school</w:t>
      </w:r>
      <w:r w:rsidR="00AD4119" w:rsidRPr="00AD4119">
        <w:rPr>
          <w:rFonts w:ascii="Cambria" w:eastAsia="Cambria" w:hAnsi="Cambria" w:cs="Cambria"/>
          <w:color w:val="1A1A1A"/>
          <w:u w:color="1A1A1A"/>
        </w:rPr>
        <w:t>’</w:t>
      </w:r>
      <w:r w:rsidR="00AD4119">
        <w:rPr>
          <w:rFonts w:ascii="Cambria" w:eastAsia="Cambria" w:hAnsi="Cambria" w:cs="Cambria"/>
          <w:color w:val="1A1A1A"/>
          <w:u w:color="1A1A1A"/>
        </w:rPr>
        <w:t xml:space="preserve">s mission statement. I want passionate, active, courageous students who are sensitive communicators. I hope to create lifelong learners, and intellectual students who strive to be global citizens of the world. Students should hold a high level of respect for themselves and others. Disrespect and the violation of other people, or their property will not be tolerated in my classroom. </w:t>
      </w:r>
    </w:p>
    <w:p w:rsidR="00BD5C2D" w:rsidRDefault="006407B7">
      <w:pPr>
        <w:pStyle w:val="Body"/>
        <w:rPr>
          <w:rFonts w:ascii="Cambria" w:eastAsia="Cambria" w:hAnsi="Cambria" w:cs="Cambria"/>
          <w:color w:val="1A1A1A"/>
          <w:u w:color="1A1A1A"/>
        </w:rPr>
      </w:pPr>
      <w:r>
        <w:rPr>
          <w:rFonts w:ascii="Cambria" w:eastAsia="Cambria" w:hAnsi="Cambria" w:cs="Cambria"/>
          <w:color w:val="1A1A1A"/>
          <w:u w:color="1A1A1A"/>
        </w:rPr>
        <w:t xml:space="preserve">-QISS also follows PBIS which will be enforced in and out of the classroom. </w:t>
      </w:r>
    </w:p>
    <w:p w:rsidR="00BD5C2D" w:rsidRDefault="006407B7">
      <w:pPr>
        <w:pStyle w:val="Body"/>
        <w:rPr>
          <w:rFonts w:ascii="Cambria" w:eastAsia="Cambria" w:hAnsi="Cambria" w:cs="Cambria"/>
          <w:color w:val="1A1A1A"/>
          <w:u w:color="1A1A1A"/>
        </w:rPr>
      </w:pPr>
      <w:r>
        <w:rPr>
          <w:rFonts w:ascii="Cambria" w:eastAsia="Cambria" w:hAnsi="Cambria" w:cs="Cambria"/>
          <w:color w:val="1A1A1A"/>
          <w:u w:color="1A1A1A"/>
        </w:rPr>
        <w:t>-</w:t>
      </w:r>
      <w:r w:rsidR="00AD4119">
        <w:rPr>
          <w:rFonts w:ascii="Cambria" w:eastAsia="Cambria" w:hAnsi="Cambria" w:cs="Cambria"/>
          <w:color w:val="1A1A1A"/>
          <w:u w:color="1A1A1A"/>
        </w:rPr>
        <w:t>Homework and class work is expected to be complete, creative, clear, and comprehendible. In accordance with Q.I.S.S. policy, late work will be penalized 10% per day, up to 50% penalty.</w:t>
      </w:r>
    </w:p>
    <w:p w:rsidR="00BD5C2D" w:rsidRDefault="00BD5C2D">
      <w:pPr>
        <w:pStyle w:val="Body"/>
        <w:rPr>
          <w:rFonts w:ascii="Cambria" w:eastAsia="Cambria" w:hAnsi="Cambria" w:cs="Cambria"/>
          <w:color w:val="1A1A1A"/>
          <w:u w:color="1A1A1A"/>
        </w:rPr>
      </w:pPr>
    </w:p>
    <w:p w:rsidR="00BD5C2D" w:rsidRDefault="00AD4119">
      <w:pPr>
        <w:pStyle w:val="Body"/>
        <w:rPr>
          <w:rFonts w:ascii="Cambria" w:eastAsia="Cambria" w:hAnsi="Cambria" w:cs="Cambria"/>
          <w:b/>
          <w:bCs/>
          <w:color w:val="1A1A1A"/>
          <w:u w:color="1A1A1A"/>
        </w:rPr>
      </w:pPr>
      <w:r>
        <w:rPr>
          <w:rFonts w:ascii="Cambria" w:eastAsia="Cambria" w:hAnsi="Cambria" w:cs="Cambria"/>
          <w:b/>
          <w:bCs/>
          <w:color w:val="1A1A1A"/>
          <w:u w:color="1A1A1A"/>
        </w:rPr>
        <w:t>Assessments and Grading:</w:t>
      </w:r>
    </w:p>
    <w:p w:rsidR="00BD5C2D" w:rsidRDefault="00AD4119">
      <w:pPr>
        <w:pStyle w:val="Body"/>
        <w:rPr>
          <w:rFonts w:ascii="Cambria" w:eastAsia="Cambria" w:hAnsi="Cambria" w:cs="Cambria"/>
          <w:color w:val="1A1A1A"/>
          <w:u w:color="1A1A1A"/>
        </w:rPr>
      </w:pPr>
      <w:r>
        <w:rPr>
          <w:rFonts w:ascii="Cambria" w:eastAsia="Cambria" w:hAnsi="Cambria" w:cs="Cambria"/>
          <w:color w:val="1A1A1A"/>
          <w:u w:color="1A1A1A"/>
        </w:rPr>
        <w:t xml:space="preserve">The course will taught over the entire year with students receiving grades each academic quarter.  The grades will be reported using the A-F system with a percentage given out of 100%. Both formative (homework, papers, quizzes, daily participation) and summative (authentic, projects, key assignments, exams) assessment tasks will be given that assess both content and skill mastery.  </w:t>
      </w:r>
    </w:p>
    <w:p w:rsidR="00BD5C2D" w:rsidRDefault="006407B7">
      <w:pPr>
        <w:pStyle w:val="Body"/>
        <w:ind w:firstLine="720"/>
        <w:rPr>
          <w:rFonts w:ascii="Cambria" w:eastAsia="Cambria" w:hAnsi="Cambria" w:cs="Cambria"/>
          <w:color w:val="1A1A1A"/>
          <w:u w:color="1A1A1A"/>
        </w:rPr>
      </w:pPr>
      <w:r>
        <w:rPr>
          <w:rFonts w:ascii="Cambria" w:eastAsia="Cambria" w:hAnsi="Cambria" w:cs="Cambria"/>
          <w:color w:val="1A1A1A"/>
          <w:u w:color="1A1A1A"/>
        </w:rPr>
        <w:t>Formative Assessments: 50</w:t>
      </w:r>
      <w:r w:rsidR="00AD4119">
        <w:rPr>
          <w:rFonts w:ascii="Cambria" w:eastAsia="Cambria" w:hAnsi="Cambria" w:cs="Cambria"/>
          <w:color w:val="1A1A1A"/>
          <w:u w:color="1A1A1A"/>
        </w:rPr>
        <w:t>%</w:t>
      </w:r>
    </w:p>
    <w:p w:rsidR="00BD5C2D" w:rsidRDefault="00AD4119">
      <w:pPr>
        <w:pStyle w:val="Body"/>
        <w:ind w:firstLine="720"/>
        <w:rPr>
          <w:rFonts w:ascii="Cambria" w:eastAsia="Cambria" w:hAnsi="Cambria" w:cs="Cambria"/>
          <w:color w:val="1A1A1A"/>
          <w:u w:color="1A1A1A"/>
        </w:rPr>
      </w:pPr>
      <w:r>
        <w:rPr>
          <w:rFonts w:ascii="Cambria" w:eastAsia="Cambria" w:hAnsi="Cambria" w:cs="Cambria"/>
          <w:color w:val="1A1A1A"/>
          <w:u w:color="1A1A1A"/>
        </w:rPr>
        <w:t xml:space="preserve">Summative Assessments: </w:t>
      </w:r>
      <w:r w:rsidR="006407B7">
        <w:rPr>
          <w:rFonts w:ascii="Cambria" w:eastAsia="Cambria" w:hAnsi="Cambria" w:cs="Cambria"/>
          <w:color w:val="1A1A1A"/>
          <w:u w:color="1A1A1A"/>
        </w:rPr>
        <w:t>50</w:t>
      </w:r>
      <w:r>
        <w:rPr>
          <w:rFonts w:ascii="Cambria" w:eastAsia="Cambria" w:hAnsi="Cambria" w:cs="Cambria"/>
          <w:color w:val="1A1A1A"/>
          <w:u w:color="1A1A1A"/>
        </w:rPr>
        <w:t>%</w:t>
      </w:r>
    </w:p>
    <w:p w:rsidR="00BD5C2D" w:rsidRDefault="00BD5C2D">
      <w:pPr>
        <w:pStyle w:val="Body"/>
        <w:ind w:firstLine="720"/>
        <w:rPr>
          <w:rFonts w:ascii="Cambria" w:eastAsia="Cambria" w:hAnsi="Cambria" w:cs="Cambria"/>
          <w:color w:val="1A1A1A"/>
          <w:u w:color="1A1A1A"/>
        </w:rPr>
      </w:pPr>
    </w:p>
    <w:p w:rsidR="00BD5C2D" w:rsidRDefault="00AD4119">
      <w:pPr>
        <w:pStyle w:val="Body"/>
        <w:rPr>
          <w:rFonts w:ascii="Cambria" w:eastAsia="Cambria" w:hAnsi="Cambria" w:cs="Cambria"/>
          <w:color w:val="1A1A1A"/>
          <w:u w:color="1A1A1A"/>
        </w:rPr>
      </w:pPr>
      <w:r>
        <w:rPr>
          <w:rFonts w:ascii="Cambria" w:eastAsia="Cambria" w:hAnsi="Cambria" w:cs="Cambria"/>
          <w:color w:val="1A1A1A"/>
          <w:u w:color="1A1A1A"/>
        </w:rPr>
        <w:t>Please feel free to contact me with any questions, comments, or concerns throughout the year.</w:t>
      </w:r>
    </w:p>
    <w:p w:rsidR="00BD5C2D" w:rsidRDefault="00BD5C2D">
      <w:pPr>
        <w:pStyle w:val="Body"/>
        <w:rPr>
          <w:rFonts w:ascii="Cambria" w:eastAsia="Cambria" w:hAnsi="Cambria" w:cs="Cambria"/>
          <w:color w:val="1A1A1A"/>
          <w:u w:color="1A1A1A"/>
        </w:rPr>
      </w:pPr>
    </w:p>
    <w:p w:rsidR="00BD5C2D" w:rsidRDefault="00AD4119">
      <w:pPr>
        <w:pStyle w:val="Body"/>
        <w:rPr>
          <w:rFonts w:ascii="Cambria" w:eastAsia="Cambria" w:hAnsi="Cambria" w:cs="Cambria"/>
          <w:color w:val="1A1A1A"/>
          <w:u w:color="1A1A1A"/>
        </w:rPr>
      </w:pPr>
      <w:r>
        <w:rPr>
          <w:rFonts w:ascii="Cambria" w:eastAsia="Cambria" w:hAnsi="Cambria" w:cs="Cambria"/>
          <w:color w:val="1A1A1A"/>
          <w:u w:color="1A1A1A"/>
        </w:rPr>
        <w:t>Thank you,</w:t>
      </w:r>
    </w:p>
    <w:p w:rsidR="00BD5C2D" w:rsidRDefault="00BD5C2D">
      <w:pPr>
        <w:pStyle w:val="Body"/>
        <w:rPr>
          <w:rFonts w:ascii="Cambria" w:eastAsia="Cambria" w:hAnsi="Cambria" w:cs="Cambria"/>
          <w:color w:val="1A1A1A"/>
          <w:u w:color="1A1A1A"/>
        </w:rPr>
      </w:pPr>
    </w:p>
    <w:p w:rsidR="00BD5C2D" w:rsidRDefault="00AD4119">
      <w:pPr>
        <w:pStyle w:val="Body"/>
        <w:rPr>
          <w:rFonts w:ascii="Cambria" w:eastAsia="Cambria" w:hAnsi="Cambria" w:cs="Cambria"/>
          <w:color w:val="1A1A1A"/>
          <w:u w:color="1A1A1A"/>
        </w:rPr>
      </w:pPr>
      <w:r>
        <w:rPr>
          <w:rFonts w:ascii="Cambria" w:eastAsia="Cambria" w:hAnsi="Cambria" w:cs="Cambria"/>
          <w:color w:val="1A1A1A"/>
          <w:u w:color="1A1A1A"/>
        </w:rPr>
        <w:t xml:space="preserve">Amanda </w:t>
      </w:r>
      <w:proofErr w:type="spellStart"/>
      <w:r>
        <w:rPr>
          <w:rFonts w:ascii="Cambria" w:eastAsia="Cambria" w:hAnsi="Cambria" w:cs="Cambria"/>
          <w:color w:val="1A1A1A"/>
          <w:u w:color="1A1A1A"/>
        </w:rPr>
        <w:t>Antonini</w:t>
      </w:r>
      <w:proofErr w:type="spellEnd"/>
    </w:p>
    <w:p w:rsidR="008B28EE" w:rsidRDefault="008B28EE" w:rsidP="008B28EE">
      <w:pPr>
        <w:pStyle w:val="Body"/>
        <w:jc w:val="both"/>
      </w:pPr>
      <w:hyperlink r:id="rId8" w:history="1">
        <w:r w:rsidRPr="00330483">
          <w:rPr>
            <w:rStyle w:val="Hyperlink"/>
            <w:rFonts w:ascii="Cambria" w:eastAsia="Cambria" w:hAnsi="Cambria" w:cs="Cambria"/>
            <w:u w:color="0000FF"/>
          </w:rPr>
          <w:t>aantoniniqiss@yahoo.com</w:t>
        </w:r>
      </w:hyperlink>
    </w:p>
    <w:p w:rsidR="00BD5C2D" w:rsidRDefault="00AD4119">
      <w:pPr>
        <w:pStyle w:val="Body"/>
        <w:rPr>
          <w:rFonts w:ascii="Cambria" w:eastAsia="Cambria" w:hAnsi="Cambria" w:cs="Cambria"/>
          <w:b/>
          <w:bCs/>
          <w:color w:val="1A1A1A"/>
          <w:u w:color="1A1A1A"/>
        </w:rPr>
      </w:pPr>
      <w:r>
        <w:rPr>
          <w:rFonts w:ascii="Cambria" w:eastAsia="Cambria" w:hAnsi="Cambria" w:cs="Cambria"/>
          <w:color w:val="1A1A1A"/>
          <w:u w:color="1A1A1A"/>
        </w:rPr>
        <w:t>http://antoniniclassroom.weebly.com/</w:t>
      </w:r>
    </w:p>
    <w:p w:rsidR="00BD5C2D" w:rsidRDefault="00BD5C2D">
      <w:pPr>
        <w:pStyle w:val="Body"/>
        <w:jc w:val="both"/>
      </w:pPr>
      <w:bookmarkStart w:id="0" w:name="_GoBack"/>
      <w:bookmarkEnd w:id="0"/>
    </w:p>
    <w:sectPr w:rsidR="00BD5C2D" w:rsidSect="00177E05">
      <w:headerReference w:type="default" r:id="rId9"/>
      <w:footerReference w:type="default" r:id="rId10"/>
      <w:pgSz w:w="11900" w:h="16840"/>
      <w:pgMar w:top="2083" w:right="649" w:bottom="851" w:left="1418" w:header="56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E05" w:rsidRDefault="00AD4119">
      <w:r>
        <w:separator/>
      </w:r>
    </w:p>
  </w:endnote>
  <w:endnote w:type="continuationSeparator" w:id="0">
    <w:p w:rsidR="00177E05" w:rsidRDefault="00AD4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C2D" w:rsidRDefault="00BD5C2D">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E05" w:rsidRDefault="00AD4119">
      <w:r>
        <w:separator/>
      </w:r>
    </w:p>
  </w:footnote>
  <w:footnote w:type="continuationSeparator" w:id="0">
    <w:p w:rsidR="00177E05" w:rsidRDefault="00AD4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C2D" w:rsidRDefault="00AD4119">
    <w:pPr>
      <w:pStyle w:val="Header"/>
    </w:pPr>
    <w:r>
      <w:rPr>
        <w:noProof/>
        <w:lang w:eastAsia="en-US"/>
      </w:rPr>
      <w:drawing>
        <wp:anchor distT="152400" distB="152400" distL="152400" distR="152400" simplePos="0" relativeHeight="251658240" behindDoc="1" locked="0" layoutInCell="1" allowOverlap="1">
          <wp:simplePos x="0" y="0"/>
          <wp:positionH relativeFrom="page">
            <wp:posOffset>508635</wp:posOffset>
          </wp:positionH>
          <wp:positionV relativeFrom="page">
            <wp:posOffset>231139</wp:posOffset>
          </wp:positionV>
          <wp:extent cx="960756" cy="721360"/>
          <wp:effectExtent l="0" t="0" r="0" b="0"/>
          <wp:wrapNone/>
          <wp:docPr id="1073741825" name="officeArt object" descr="Logo-colorSmall"/>
          <wp:cNvGraphicFramePr/>
          <a:graphic xmlns:a="http://schemas.openxmlformats.org/drawingml/2006/main">
            <a:graphicData uri="http://schemas.openxmlformats.org/drawingml/2006/picture">
              <pic:pic xmlns:pic="http://schemas.openxmlformats.org/drawingml/2006/picture">
                <pic:nvPicPr>
                  <pic:cNvPr id="1073741825" name="image1.png" descr="Logo-colorSmall"/>
                  <pic:cNvPicPr>
                    <a:picLocks noChangeAspect="1"/>
                  </pic:cNvPicPr>
                </pic:nvPicPr>
                <pic:blipFill>
                  <a:blip r:embed="rId1">
                    <a:extLst/>
                  </a:blip>
                  <a:stretch>
                    <a:fillRect/>
                  </a:stretch>
                </pic:blipFill>
                <pic:spPr>
                  <a:xfrm>
                    <a:off x="0" y="0"/>
                    <a:ext cx="960756" cy="721360"/>
                  </a:xfrm>
                  <a:prstGeom prst="rect">
                    <a:avLst/>
                  </a:prstGeom>
                  <a:ln w="12700" cap="flat">
                    <a:noFill/>
                    <a:miter lim="400000"/>
                  </a:ln>
                  <a:effectLst/>
                </pic:spPr>
              </pic:pic>
            </a:graphicData>
          </a:graphic>
        </wp:anchor>
      </w:drawing>
    </w:r>
    <w:r w:rsidR="00E01B9C">
      <w:rPr>
        <w:noProof/>
      </w:rPr>
      <w:pict>
        <v:group id="_x0000_s2050" style="position:absolute;margin-left:337pt;margin-top:27.2pt;width:225pt;height:67.1pt;z-index:-251657216;mso-wrap-distance-left:12pt;mso-wrap-distance-top:12pt;mso-wrap-distance-right:12pt;mso-wrap-distance-bottom:12pt;mso-position-horizontal-relative:page;mso-position-vertical-relative:page" coordsize="2857500,851759">
          <v:rect id="_x0000_s2052" style="position:absolute;width:2857500;height:800100" stroked="f" strokeweight="1pt">
            <v:stroke miterlimit="4"/>
          </v:rect>
          <v:rect id="_x0000_s2051" style="position:absolute;width:2857500;height:851759" filled="f" stroked="f" strokeweight="1pt">
            <v:stroke miterlimit="4"/>
            <v:textbox>
              <w:txbxContent>
                <w:p w:rsidR="00177E05" w:rsidRDefault="006407B7">
                  <w:pPr>
                    <w:pStyle w:val="Body"/>
                    <w:jc w:val="right"/>
                    <w:rPr>
                      <w:sz w:val="18"/>
                      <w:szCs w:val="18"/>
                    </w:rPr>
                  </w:pPr>
                  <w:r>
                    <w:rPr>
                      <w:sz w:val="18"/>
                      <w:szCs w:val="18"/>
                    </w:rPr>
                    <w:t xml:space="preserve">                                                           232Songling Road</w:t>
                  </w:r>
                </w:p>
                <w:p w:rsidR="00177E05" w:rsidRDefault="006407B7">
                  <w:pPr>
                    <w:pStyle w:val="Body"/>
                    <w:jc w:val="right"/>
                    <w:rPr>
                      <w:sz w:val="18"/>
                      <w:szCs w:val="18"/>
                    </w:rPr>
                  </w:pPr>
                  <w:r>
                    <w:rPr>
                      <w:sz w:val="18"/>
                      <w:szCs w:val="18"/>
                    </w:rPr>
                    <w:t>Qingdao 266061 China</w:t>
                  </w:r>
                </w:p>
                <w:p w:rsidR="00177E05" w:rsidRDefault="00E01B9C">
                  <w:pPr>
                    <w:pStyle w:val="Body"/>
                    <w:jc w:val="right"/>
                    <w:rPr>
                      <w:sz w:val="18"/>
                      <w:szCs w:val="18"/>
                    </w:rPr>
                  </w:pPr>
                  <w:hyperlink r:id="rId2" w:history="1">
                    <w:r w:rsidR="006407B7">
                      <w:t>http://qiss.org.cn</w:t>
                    </w:r>
                  </w:hyperlink>
                </w:p>
                <w:p w:rsidR="00177E05" w:rsidRDefault="006407B7">
                  <w:pPr>
                    <w:pStyle w:val="Body"/>
                    <w:jc w:val="right"/>
                    <w:rPr>
                      <w:sz w:val="18"/>
                      <w:szCs w:val="18"/>
                    </w:rPr>
                  </w:pPr>
                  <w:r>
                    <w:rPr>
                      <w:sz w:val="18"/>
                      <w:szCs w:val="18"/>
                    </w:rPr>
                    <w:t>Tel:  86-532-8890-9802</w:t>
                  </w:r>
                </w:p>
                <w:p w:rsidR="00177E05" w:rsidRDefault="006407B7">
                  <w:pPr>
                    <w:pStyle w:val="Body"/>
                    <w:jc w:val="right"/>
                    <w:rPr>
                      <w:sz w:val="18"/>
                      <w:szCs w:val="18"/>
                    </w:rPr>
                  </w:pPr>
                  <w:r>
                    <w:rPr>
                      <w:sz w:val="18"/>
                      <w:szCs w:val="18"/>
                    </w:rPr>
                    <w:t>Fax: 86-532-8890-8876</w:t>
                  </w:r>
                </w:p>
              </w:txbxContent>
            </v:textbox>
          </v:rect>
          <w10:wrap anchorx="page" anchory="page"/>
        </v:group>
      </w:pict>
    </w:r>
    <w:r w:rsidR="00E01B9C">
      <w:rPr>
        <w:noProof/>
      </w:rPr>
      <w:pict>
        <v:rect id="_x0000_s2049" style="position:absolute;margin-left:134.8pt;margin-top:27.2pt;width:315pt;height:54pt;z-index:-251656192;visibility:visible;mso-wrap-distance-left:12pt;mso-wrap-distance-top:12pt;mso-wrap-distance-right:12pt;mso-wrap-distance-bottom:12pt;mso-position-horizontal:absolute;mso-position-horizontal-relative:page;mso-position-vertical:absolute;mso-position-vertical-relative:page" filled="f" stroked="f" strokeweight="1pt">
          <v:stroke miterlimit="4"/>
          <v:textbox>
            <w:txbxContent>
              <w:p w:rsidR="00177E05" w:rsidRDefault="006407B7">
                <w:pPr>
                  <w:pStyle w:val="Body"/>
                  <w:jc w:val="center"/>
                  <w:rPr>
                    <w:sz w:val="28"/>
                    <w:szCs w:val="28"/>
                  </w:rPr>
                </w:pPr>
                <w:r>
                  <w:rPr>
                    <w:sz w:val="28"/>
                    <w:szCs w:val="28"/>
                    <w:lang w:val="pt-PT"/>
                  </w:rPr>
                  <w:t xml:space="preserve">QINGDAO NO.1 INTERNATIONAL SCHOOL </w:t>
                </w:r>
              </w:p>
              <w:p w:rsidR="00177E05" w:rsidRDefault="006407B7">
                <w:pPr>
                  <w:pStyle w:val="Body"/>
                  <w:jc w:val="center"/>
                </w:pPr>
                <w:r>
                  <w:rPr>
                    <w:sz w:val="28"/>
                    <w:szCs w:val="28"/>
                  </w:rPr>
                  <w:t>OF SHANDONG PROVINCE</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7668E"/>
    <w:multiLevelType w:val="hybridMultilevel"/>
    <w:tmpl w:val="6D4EAB1A"/>
    <w:numStyleLink w:val="ImportedStyle1"/>
  </w:abstractNum>
  <w:abstractNum w:abstractNumId="1">
    <w:nsid w:val="481810E8"/>
    <w:multiLevelType w:val="hybridMultilevel"/>
    <w:tmpl w:val="6D4EAB1A"/>
    <w:styleLink w:val="ImportedStyle1"/>
    <w:lvl w:ilvl="0" w:tplc="7358533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30848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C2D390">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366652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76B3A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38AE3A">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C3A8ED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B072F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7CA852">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BD5C2D"/>
    <w:rsid w:val="00177E05"/>
    <w:rsid w:val="006407B7"/>
    <w:rsid w:val="008B28EE"/>
    <w:rsid w:val="00AD4119"/>
    <w:rsid w:val="00BD5C2D"/>
    <w:rsid w:val="00E01B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7E0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7E05"/>
    <w:rPr>
      <w:u w:val="single"/>
    </w:rPr>
  </w:style>
  <w:style w:type="paragraph" w:styleId="Header">
    <w:name w:val="header"/>
    <w:rsid w:val="00177E05"/>
    <w:pPr>
      <w:tabs>
        <w:tab w:val="center" w:pos="4320"/>
        <w:tab w:val="right" w:pos="8640"/>
      </w:tabs>
    </w:pPr>
    <w:rPr>
      <w:rFonts w:cs="Arial Unicode MS"/>
      <w:color w:val="000000"/>
      <w:sz w:val="24"/>
      <w:szCs w:val="24"/>
      <w:u w:color="000000"/>
    </w:rPr>
  </w:style>
  <w:style w:type="paragraph" w:customStyle="1" w:styleId="Body">
    <w:name w:val="Body"/>
    <w:rsid w:val="00177E05"/>
    <w:rPr>
      <w:rFonts w:cs="Arial Unicode MS"/>
      <w:color w:val="000000"/>
      <w:sz w:val="24"/>
      <w:szCs w:val="24"/>
      <w:u w:color="000000"/>
    </w:rPr>
  </w:style>
  <w:style w:type="character" w:customStyle="1" w:styleId="Link">
    <w:name w:val="Link"/>
    <w:rsid w:val="00177E05"/>
    <w:rPr>
      <w:color w:val="0000FF"/>
      <w:u w:val="single" w:color="0000FF"/>
    </w:rPr>
  </w:style>
  <w:style w:type="character" w:customStyle="1" w:styleId="Hyperlink0">
    <w:name w:val="Hyperlink.0"/>
    <w:basedOn w:val="Link"/>
    <w:rsid w:val="00177E05"/>
    <w:rPr>
      <w:color w:val="0000FF"/>
      <w:sz w:val="18"/>
      <w:szCs w:val="18"/>
      <w:u w:val="single" w:color="0000FF"/>
    </w:rPr>
  </w:style>
  <w:style w:type="paragraph" w:customStyle="1" w:styleId="HeaderFooter">
    <w:name w:val="Header &amp; Footer"/>
    <w:rsid w:val="00177E05"/>
    <w:pPr>
      <w:tabs>
        <w:tab w:val="right" w:pos="9020"/>
      </w:tabs>
    </w:pPr>
    <w:rPr>
      <w:rFonts w:ascii="Helvetica" w:eastAsia="Helvetica" w:hAnsi="Helvetica" w:cs="Helvetica"/>
      <w:color w:val="000000"/>
      <w:sz w:val="24"/>
      <w:szCs w:val="24"/>
    </w:rPr>
  </w:style>
  <w:style w:type="paragraph" w:styleId="NormalWeb">
    <w:name w:val="Normal (Web)"/>
    <w:rsid w:val="00177E05"/>
    <w:pPr>
      <w:spacing w:before="100" w:after="100"/>
    </w:pPr>
    <w:rPr>
      <w:rFonts w:ascii="Arial Unicode MS" w:hAnsi="Arial Unicode MS" w:cs="Arial Unicode MS"/>
      <w:color w:val="000000"/>
      <w:sz w:val="24"/>
      <w:szCs w:val="24"/>
      <w:u w:color="000000"/>
    </w:rPr>
  </w:style>
  <w:style w:type="paragraph" w:styleId="ListParagraph">
    <w:name w:val="List Paragraph"/>
    <w:rsid w:val="00177E05"/>
    <w:pPr>
      <w:ind w:left="720"/>
    </w:pPr>
    <w:rPr>
      <w:rFonts w:cs="Arial Unicode MS"/>
      <w:color w:val="000000"/>
      <w:sz w:val="24"/>
      <w:szCs w:val="24"/>
      <w:u w:color="000000"/>
    </w:rPr>
  </w:style>
  <w:style w:type="numbering" w:customStyle="1" w:styleId="ImportedStyle1">
    <w:name w:val="Imported Style 1"/>
    <w:rsid w:val="00177E05"/>
    <w:pPr>
      <w:numPr>
        <w:numId w:val="1"/>
      </w:numPr>
    </w:pPr>
  </w:style>
  <w:style w:type="paragraph" w:styleId="BalloonText">
    <w:name w:val="Balloon Text"/>
    <w:basedOn w:val="Normal"/>
    <w:link w:val="BalloonTextChar"/>
    <w:uiPriority w:val="99"/>
    <w:semiHidden/>
    <w:unhideWhenUsed/>
    <w:rsid w:val="00AD4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119"/>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antoniniqiss@yahoo.com" TargetMode="External"/><Relationship Id="rId3" Type="http://schemas.openxmlformats.org/officeDocument/2006/relationships/settings" Target="settings.xml"/><Relationship Id="rId7" Type="http://schemas.openxmlformats.org/officeDocument/2006/relationships/hyperlink" Target="mailto:aantoniniqiss@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qiss.org.c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user</cp:lastModifiedBy>
  <cp:revision>2</cp:revision>
  <cp:lastPrinted>2017-08-29T06:17:00Z</cp:lastPrinted>
  <dcterms:created xsi:type="dcterms:W3CDTF">2017-08-29T06:17:00Z</dcterms:created>
  <dcterms:modified xsi:type="dcterms:W3CDTF">2017-08-29T06:17:00Z</dcterms:modified>
</cp:coreProperties>
</file>